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BD1" w:rsidRDefault="007F02D0" w:rsidP="007F02D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F02D0">
        <w:rPr>
          <w:rFonts w:ascii="Times New Roman" w:hAnsi="Times New Roman" w:cs="Times New Roman"/>
          <w:b/>
          <w:bCs/>
          <w:sz w:val="26"/>
          <w:szCs w:val="26"/>
          <w:lang w:val="en-US"/>
        </w:rPr>
        <w:t>The laboratory work 12</w:t>
      </w:r>
    </w:p>
    <w:p w:rsidR="007F02D0" w:rsidRPr="007F02D0" w:rsidRDefault="007F02D0" w:rsidP="007F02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Create</w:t>
      </w:r>
      <w:proofErr w:type="spellEnd"/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a </w:t>
      </w:r>
      <w:proofErr w:type="spellStart"/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virtual</w:t>
      </w:r>
      <w:proofErr w:type="spellEnd"/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network</w:t>
      </w:r>
      <w:proofErr w:type="spellEnd"/>
    </w:p>
    <w:p w:rsidR="007F02D0" w:rsidRPr="007F02D0" w:rsidRDefault="007F02D0" w:rsidP="007F02D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From the Azure portal menu, select </w:t>
      </w:r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Create a resource</w:t>
      </w: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From the Azure Marketplace, select </w:t>
      </w:r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Networking</w:t>
      </w: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&gt; </w:t>
      </w:r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Virtual network</w:t>
      </w: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7F02D0" w:rsidRPr="007F02D0" w:rsidRDefault="007F02D0" w:rsidP="007F02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</w:t>
      </w:r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Create virtual network</w:t>
      </w: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enter or select this information: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9"/>
        <w:gridCol w:w="6121"/>
      </w:tblGrid>
      <w:tr w:rsidR="007F02D0" w:rsidRPr="007F02D0" w:rsidTr="007F02D0">
        <w:tc>
          <w:tcPr>
            <w:tcW w:w="0" w:type="auto"/>
            <w:gridSpan w:val="2"/>
            <w:hideMark/>
          </w:tcPr>
          <w:p w:rsidR="007F02D0" w:rsidRPr="007F02D0" w:rsidRDefault="007F02D0" w:rsidP="007F0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Table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Setting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Subscription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subscription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Select </w:t>
            </w:r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Create new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enter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myResourceGroup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then select </w:t>
            </w:r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OK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myVirtualNetwork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East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US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F02D0" w:rsidRPr="007F02D0" w:rsidRDefault="007F02D0" w:rsidP="007F02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Select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Next: IP Addresses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and for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IPv4 address space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enter </w:t>
      </w:r>
      <w:r w:rsidRPr="007F02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10.1.0.0/16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02D0" w:rsidRPr="007F02D0" w:rsidRDefault="007F02D0" w:rsidP="007F02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Select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Add subnet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then enter </w:t>
      </w:r>
      <w:proofErr w:type="spellStart"/>
      <w:r w:rsidRPr="007F02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myVirtualSubnet</w:t>
      </w:r>
      <w:proofErr w:type="spellEnd"/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Subnet name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r w:rsidRPr="007F02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10.1.0.0/24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Subnet address range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02D0" w:rsidRPr="007F02D0" w:rsidRDefault="007F02D0" w:rsidP="007F02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Select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Add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then select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Review + create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Leave the rest as default and select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Create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02D0" w:rsidRPr="007F02D0" w:rsidRDefault="007F02D0" w:rsidP="007F02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Create virtual network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select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Create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02D0" w:rsidRPr="007F02D0" w:rsidRDefault="007F02D0" w:rsidP="007F02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Create virtual machines</w:t>
      </w:r>
    </w:p>
    <w:p w:rsidR="007F02D0" w:rsidRPr="007F02D0" w:rsidRDefault="007F02D0" w:rsidP="007F0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Create two VMs in the virtual network:</w:t>
      </w:r>
    </w:p>
    <w:p w:rsidR="007F02D0" w:rsidRPr="007F02D0" w:rsidRDefault="007F02D0" w:rsidP="007F02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Create</w:t>
      </w:r>
      <w:proofErr w:type="spellEnd"/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the</w:t>
      </w:r>
      <w:proofErr w:type="spellEnd"/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first</w:t>
      </w:r>
      <w:proofErr w:type="spellEnd"/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VM</w:t>
      </w:r>
    </w:p>
    <w:p w:rsidR="007F02D0" w:rsidRPr="007F02D0" w:rsidRDefault="007F02D0" w:rsidP="007F02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From the Azure portal menu, select </w:t>
      </w:r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Create a resource</w:t>
      </w: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7F02D0" w:rsidRPr="007F02D0" w:rsidRDefault="007F02D0" w:rsidP="007F02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From the Azure Marketplace, select </w:t>
      </w:r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Compute</w:t>
      </w: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&gt; </w:t>
      </w:r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Windows Server 2019 Datacenter</w:t>
      </w: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proofErr w:type="spellStart"/>
      <w:r w:rsidRPr="007F02D0">
        <w:rPr>
          <w:rFonts w:ascii="Times New Roman" w:eastAsia="Times New Roman" w:hAnsi="Times New Roman" w:cs="Times New Roman"/>
          <w:sz w:val="26"/>
          <w:szCs w:val="26"/>
          <w:lang w:eastAsia="ru-RU"/>
        </w:rPr>
        <w:t>Select</w:t>
      </w:r>
      <w:proofErr w:type="spellEnd"/>
      <w:r w:rsidRPr="007F0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Create</w:t>
      </w:r>
      <w:proofErr w:type="spellEnd"/>
      <w:r w:rsidRPr="007F02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02D0" w:rsidRPr="007F02D0" w:rsidRDefault="007F02D0" w:rsidP="007F02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</w:t>
      </w:r>
      <w:r w:rsidRPr="007F02D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Create a virtual machine - Basics</w:t>
      </w:r>
      <w:r w:rsidRPr="007F02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enter or select this information: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8"/>
        <w:gridCol w:w="7778"/>
      </w:tblGrid>
      <w:tr w:rsidR="007F02D0" w:rsidRPr="007F02D0" w:rsidTr="007F02D0">
        <w:tc>
          <w:tcPr>
            <w:tcW w:w="0" w:type="auto"/>
            <w:gridSpan w:val="2"/>
            <w:hideMark/>
          </w:tcPr>
          <w:p w:rsidR="007F02D0" w:rsidRPr="007F02D0" w:rsidRDefault="007F02D0" w:rsidP="007F0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Table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Setting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Project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details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Subscription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subscription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Select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myResourceGroup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You created this resource group in the previous section.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Instance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details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Virtual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machine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myVm1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East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US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Availability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options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Default to </w:t>
            </w:r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No infrastructure redundancy required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Image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Default to </w:t>
            </w:r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Windows Server 2019 Datacenter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Size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Default to </w:t>
            </w:r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Standard DS1 v2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Administrator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account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Username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 a username of your choosing.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Password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Enter a password of your choosing. The password must be at least 12 characters long and meet the </w:t>
            </w:r>
            <w:hyperlink r:id="rId5" w:anchor="what-are-the-password-requirements-when-creating-a-vm" w:history="1">
              <w:r w:rsidRPr="007F0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defined complexity requirements</w:t>
              </w:r>
            </w:hyperlink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Confirm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Password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Re-enter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password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Inbound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port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rules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inbound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ports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Allow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selected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ports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inbound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ports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HTTP (80)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RDP (3389)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Save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money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Already have a Windows license?</w:t>
            </w:r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Default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F02D0" w:rsidRPr="007F02D0" w:rsidRDefault="007F02D0" w:rsidP="007F02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Select</w:t>
      </w:r>
      <w:proofErr w:type="spellEnd"/>
      <w:r w:rsidRPr="007F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Next</w:t>
      </w:r>
      <w:proofErr w:type="spellEnd"/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Disks</w:t>
      </w:r>
      <w:proofErr w:type="spellEnd"/>
      <w:r w:rsidRPr="007F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2D0" w:rsidRPr="007F02D0" w:rsidRDefault="007F02D0" w:rsidP="007F02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Create a virtual machine - Disks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keep the defaults and select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Next: Networking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02D0" w:rsidRPr="007F02D0" w:rsidRDefault="007F02D0" w:rsidP="007F02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Create a virtual machine - Networking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select this information: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6"/>
        <w:gridCol w:w="4396"/>
      </w:tblGrid>
      <w:tr w:rsidR="007F02D0" w:rsidRPr="007F02D0" w:rsidTr="007F02D0">
        <w:tc>
          <w:tcPr>
            <w:tcW w:w="0" w:type="auto"/>
            <w:gridSpan w:val="2"/>
            <w:hideMark/>
          </w:tcPr>
          <w:p w:rsidR="007F02D0" w:rsidRPr="007F02D0" w:rsidRDefault="007F02D0" w:rsidP="007F0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Table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Setting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Virtual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Default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myVirtualNetwork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Subnet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Default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myVirtualSubnet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(10.1.0.0/24)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</w:t>
            </w:r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Default to </w:t>
            </w:r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(new)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myVm-ip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NIC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security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Default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Basic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inbound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ports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Default to </w:t>
            </w:r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Allow selected ports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inbound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ports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Default to </w:t>
            </w:r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HTTP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RDP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F02D0" w:rsidRPr="007F02D0" w:rsidRDefault="007F02D0" w:rsidP="007F02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2D0">
        <w:rPr>
          <w:rFonts w:ascii="Times New Roman" w:eastAsia="Times New Roman" w:hAnsi="Times New Roman" w:cs="Times New Roman"/>
          <w:sz w:val="24"/>
          <w:szCs w:val="24"/>
          <w:lang w:eastAsia="ru-RU"/>
        </w:rPr>
        <w:t>Select</w:t>
      </w:r>
      <w:proofErr w:type="spellEnd"/>
      <w:r w:rsidRPr="007F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Next</w:t>
      </w:r>
      <w:proofErr w:type="spellEnd"/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Management</w:t>
      </w:r>
      <w:proofErr w:type="spellEnd"/>
      <w:r w:rsidRPr="007F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2D0" w:rsidRPr="007F02D0" w:rsidRDefault="007F02D0" w:rsidP="007F02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Create a virtual machine - Management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for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Diagnostics storage account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select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Create New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02D0" w:rsidRPr="007F02D0" w:rsidRDefault="007F02D0" w:rsidP="007F02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Create storage account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enter or select this information: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6"/>
        <w:gridCol w:w="7114"/>
      </w:tblGrid>
      <w:tr w:rsidR="007F02D0" w:rsidRPr="007F02D0" w:rsidTr="007F02D0">
        <w:tc>
          <w:tcPr>
            <w:tcW w:w="0" w:type="auto"/>
            <w:gridSpan w:val="2"/>
            <w:hideMark/>
          </w:tcPr>
          <w:p w:rsidR="007F02D0" w:rsidRPr="007F02D0" w:rsidRDefault="007F02D0" w:rsidP="007F0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Table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Setting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Enter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myvmstorageaccount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If this name is taken, create a unique name.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kind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Default to </w:t>
            </w:r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Storage (general purpose v1)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Default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Standard</w:t>
            </w:r>
            <w:proofErr w:type="spellEnd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02D0" w:rsidRPr="007F02D0" w:rsidTr="007F02D0"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Replication</w:t>
            </w:r>
            <w:proofErr w:type="spellEnd"/>
          </w:p>
        </w:tc>
        <w:tc>
          <w:tcPr>
            <w:tcW w:w="0" w:type="auto"/>
            <w:hideMark/>
          </w:tcPr>
          <w:p w:rsidR="007F02D0" w:rsidRPr="007F02D0" w:rsidRDefault="007F02D0" w:rsidP="007F0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Default to </w:t>
            </w:r>
            <w:r w:rsidRPr="007F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Locally-redundant storage (LRS)</w:t>
            </w:r>
            <w:r w:rsidRPr="007F0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F02D0" w:rsidRPr="007F02D0" w:rsidRDefault="007F02D0" w:rsidP="007F02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Select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OK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then select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Review + create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You're taken to the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Review + create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page where Azure validates your configuration.</w:t>
      </w:r>
    </w:p>
    <w:p w:rsidR="007F02D0" w:rsidRPr="007F02D0" w:rsidRDefault="007F02D0" w:rsidP="007F02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When you see the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Validation passed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message, select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Create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02D0" w:rsidRPr="007F02D0" w:rsidRDefault="007F02D0" w:rsidP="007F02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F02D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Create the second VM</w:t>
      </w:r>
    </w:p>
    <w:p w:rsidR="007F02D0" w:rsidRPr="007F02D0" w:rsidRDefault="007F02D0" w:rsidP="007F0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Repeat the procedure in the previous section to create another virtual machine.</w:t>
      </w:r>
    </w:p>
    <w:p w:rsidR="007F02D0" w:rsidRPr="007F02D0" w:rsidRDefault="007F02D0" w:rsidP="007F02D0">
      <w:pPr>
        <w:pStyle w:val="2"/>
        <w:rPr>
          <w:lang w:val="en-US"/>
        </w:rPr>
      </w:pPr>
      <w:r w:rsidRPr="007F02D0">
        <w:rPr>
          <w:lang w:val="en-US"/>
        </w:rPr>
        <w:t>Connect to a VM from the internet</w:t>
      </w:r>
    </w:p>
    <w:p w:rsidR="007F02D0" w:rsidRPr="007F02D0" w:rsidRDefault="007F02D0" w:rsidP="007F02D0">
      <w:pPr>
        <w:pStyle w:val="a4"/>
        <w:rPr>
          <w:lang w:val="en-US"/>
        </w:rPr>
      </w:pPr>
      <w:r w:rsidRPr="007F02D0">
        <w:rPr>
          <w:lang w:val="en-US"/>
        </w:rPr>
        <w:t xml:space="preserve">After you've created </w:t>
      </w:r>
      <w:r w:rsidRPr="007F02D0">
        <w:rPr>
          <w:rStyle w:val="a6"/>
          <w:lang w:val="en-US"/>
        </w:rPr>
        <w:t>myVm1</w:t>
      </w:r>
      <w:r w:rsidRPr="007F02D0">
        <w:rPr>
          <w:lang w:val="en-US"/>
        </w:rPr>
        <w:t>, connect to the internet.</w:t>
      </w:r>
    </w:p>
    <w:p w:rsidR="007F02D0" w:rsidRPr="007F02D0" w:rsidRDefault="007F02D0" w:rsidP="007F02D0">
      <w:pPr>
        <w:pStyle w:val="a4"/>
        <w:numPr>
          <w:ilvl w:val="0"/>
          <w:numId w:val="9"/>
        </w:numPr>
        <w:rPr>
          <w:lang w:val="en-US"/>
        </w:rPr>
      </w:pPr>
      <w:r w:rsidRPr="007F02D0">
        <w:rPr>
          <w:lang w:val="en-US"/>
        </w:rPr>
        <w:t xml:space="preserve">In the Azure portal, search for and select </w:t>
      </w:r>
      <w:r w:rsidRPr="007F02D0">
        <w:rPr>
          <w:rStyle w:val="a6"/>
          <w:lang w:val="en-US"/>
        </w:rPr>
        <w:t>myVm1</w:t>
      </w:r>
      <w:r w:rsidRPr="007F02D0">
        <w:rPr>
          <w:lang w:val="en-US"/>
        </w:rPr>
        <w:t>.</w:t>
      </w:r>
    </w:p>
    <w:p w:rsidR="007F02D0" w:rsidRDefault="007F02D0" w:rsidP="007F02D0">
      <w:pPr>
        <w:pStyle w:val="a4"/>
        <w:numPr>
          <w:ilvl w:val="0"/>
          <w:numId w:val="9"/>
        </w:numPr>
      </w:pPr>
      <w:proofErr w:type="spellStart"/>
      <w:r>
        <w:t>Select</w:t>
      </w:r>
      <w:proofErr w:type="spellEnd"/>
      <w:r>
        <w:t xml:space="preserve"> </w:t>
      </w:r>
      <w:proofErr w:type="spellStart"/>
      <w:r>
        <w:rPr>
          <w:rStyle w:val="a5"/>
        </w:rPr>
        <w:t>Connect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r>
        <w:rPr>
          <w:rStyle w:val="a5"/>
        </w:rPr>
        <w:t>RDP</w:t>
      </w:r>
      <w:r>
        <w:t>.</w:t>
      </w:r>
    </w:p>
    <w:p w:rsidR="007F02D0" w:rsidRDefault="007F02D0" w:rsidP="007F02D0">
      <w:pPr>
        <w:pStyle w:val="a4"/>
        <w:ind w:left="720"/>
      </w:pPr>
      <w:r w:rsidRPr="007F02D0">
        <w:drawing>
          <wp:inline distT="0" distB="0" distL="0" distR="0" wp14:anchorId="71614AF5" wp14:editId="6AC50257">
            <wp:extent cx="5734050" cy="263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196" cy="264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D0" w:rsidRDefault="007F02D0" w:rsidP="007F02D0">
      <w:pPr>
        <w:pStyle w:val="a4"/>
        <w:ind w:left="720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rPr>
          <w:rStyle w:val="a5"/>
        </w:rPr>
        <w:t>Connect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opens</w:t>
      </w:r>
      <w:proofErr w:type="spellEnd"/>
      <w:r>
        <w:t>.</w:t>
      </w:r>
    </w:p>
    <w:p w:rsidR="007F02D0" w:rsidRPr="007F02D0" w:rsidRDefault="007F02D0" w:rsidP="007F02D0">
      <w:pPr>
        <w:pStyle w:val="a4"/>
        <w:numPr>
          <w:ilvl w:val="0"/>
          <w:numId w:val="9"/>
        </w:numPr>
        <w:rPr>
          <w:lang w:val="en-US"/>
        </w:rPr>
      </w:pPr>
      <w:r w:rsidRPr="007F02D0">
        <w:rPr>
          <w:lang w:val="en-US"/>
        </w:rPr>
        <w:t xml:space="preserve">Select </w:t>
      </w:r>
      <w:r w:rsidRPr="007F02D0">
        <w:rPr>
          <w:rStyle w:val="a5"/>
          <w:lang w:val="en-US"/>
        </w:rPr>
        <w:t>Download RDP File</w:t>
      </w:r>
      <w:r w:rsidRPr="007F02D0">
        <w:rPr>
          <w:lang w:val="en-US"/>
        </w:rPr>
        <w:t>. Azure creates a Remote Desktop Protocol (</w:t>
      </w:r>
      <w:r w:rsidRPr="007F02D0">
        <w:rPr>
          <w:rStyle w:val="a6"/>
          <w:lang w:val="en-US"/>
        </w:rPr>
        <w:t>.</w:t>
      </w:r>
      <w:proofErr w:type="spellStart"/>
      <w:r w:rsidRPr="007F02D0">
        <w:rPr>
          <w:rStyle w:val="a6"/>
          <w:lang w:val="en-US"/>
        </w:rPr>
        <w:t>rdp</w:t>
      </w:r>
      <w:proofErr w:type="spellEnd"/>
      <w:r w:rsidRPr="007F02D0">
        <w:rPr>
          <w:lang w:val="en-US"/>
        </w:rPr>
        <w:t>) file and downloads it to your computer.</w:t>
      </w:r>
    </w:p>
    <w:p w:rsidR="007F02D0" w:rsidRPr="007F02D0" w:rsidRDefault="007F02D0" w:rsidP="007F02D0">
      <w:pPr>
        <w:pStyle w:val="a4"/>
        <w:numPr>
          <w:ilvl w:val="0"/>
          <w:numId w:val="9"/>
        </w:numPr>
        <w:rPr>
          <w:lang w:val="en-US"/>
        </w:rPr>
      </w:pPr>
      <w:r w:rsidRPr="007F02D0">
        <w:rPr>
          <w:lang w:val="en-US"/>
        </w:rPr>
        <w:t xml:space="preserve">Open the RDP file. If prompted, select </w:t>
      </w:r>
      <w:r w:rsidRPr="007F02D0">
        <w:rPr>
          <w:rStyle w:val="a5"/>
          <w:lang w:val="en-US"/>
        </w:rPr>
        <w:t>Connect</w:t>
      </w:r>
      <w:r w:rsidRPr="007F02D0">
        <w:rPr>
          <w:lang w:val="en-US"/>
        </w:rPr>
        <w:t>.</w:t>
      </w:r>
    </w:p>
    <w:p w:rsidR="007F02D0" w:rsidRDefault="007F02D0" w:rsidP="007F02D0">
      <w:pPr>
        <w:pStyle w:val="a4"/>
        <w:numPr>
          <w:ilvl w:val="0"/>
          <w:numId w:val="9"/>
        </w:numPr>
        <w:rPr>
          <w:lang w:val="en-US"/>
        </w:rPr>
      </w:pPr>
      <w:r w:rsidRPr="007F02D0">
        <w:rPr>
          <w:lang w:val="en-US"/>
        </w:rPr>
        <w:t>Enter the username and password you specified when creating the VM.</w:t>
      </w:r>
    </w:p>
    <w:p w:rsidR="007F02D0" w:rsidRPr="007F02D0" w:rsidRDefault="007F02D0" w:rsidP="007F02D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2D0">
        <w:rPr>
          <w:rFonts w:ascii="Times New Roman" w:eastAsia="Times New Roman" w:hAnsi="Times New Roman" w:cs="Times New Roman"/>
          <w:sz w:val="24"/>
          <w:szCs w:val="24"/>
          <w:lang w:eastAsia="ru-RU"/>
        </w:rPr>
        <w:t>Select</w:t>
      </w:r>
      <w:proofErr w:type="spellEnd"/>
      <w:r w:rsidRPr="007F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OK</w:t>
      </w:r>
      <w:r w:rsidRPr="007F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2D0" w:rsidRPr="007F02D0" w:rsidRDefault="007F02D0" w:rsidP="007F02D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 may receive a certificate warning when you sign in. If you receive a certificate warning, select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Yes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 </w:t>
      </w:r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Continue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02D0" w:rsidRPr="007F02D0" w:rsidRDefault="007F02D0" w:rsidP="007F02D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Once the VM desktop appears, minimize it to go back to your local desktop.</w:t>
      </w:r>
    </w:p>
    <w:p w:rsidR="007F02D0" w:rsidRPr="007F02D0" w:rsidRDefault="007F02D0" w:rsidP="007F02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Communicate</w:t>
      </w:r>
      <w:proofErr w:type="spellEnd"/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between</w:t>
      </w:r>
      <w:proofErr w:type="spellEnd"/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F0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VMs</w:t>
      </w:r>
      <w:proofErr w:type="spellEnd"/>
    </w:p>
    <w:p w:rsidR="007F02D0" w:rsidRPr="007F02D0" w:rsidRDefault="007F02D0" w:rsidP="007F02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the Remote Desktop of </w:t>
      </w:r>
      <w:r w:rsidRPr="007F02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myVm1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open PowerShell.</w:t>
      </w:r>
    </w:p>
    <w:p w:rsidR="007F02D0" w:rsidRPr="007F02D0" w:rsidRDefault="007F02D0" w:rsidP="007F02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2D0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7F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2D0">
        <w:rPr>
          <w:rFonts w:ascii="Times New Roman" w:eastAsia="Times New Roman" w:hAnsi="Times New Roman" w:cs="Times New Roman"/>
          <w:sz w:val="24"/>
          <w:szCs w:val="24"/>
          <w:lang w:eastAsia="ru-RU"/>
        </w:rPr>
        <w:t>ping</w:t>
      </w:r>
      <w:proofErr w:type="spellEnd"/>
      <w:r w:rsidRPr="007F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myVm2.</w:t>
      </w:r>
    </w:p>
    <w:p w:rsidR="007F02D0" w:rsidRPr="007F02D0" w:rsidRDefault="007F02D0" w:rsidP="007F02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You'll receive a message similar to this output: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Symbol" w:cs="Courier New"/>
          <w:sz w:val="20"/>
          <w:szCs w:val="20"/>
          <w:lang w:eastAsia="ru-RU"/>
        </w:rPr>
        <w:t></w:t>
      </w: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Pinging</w:t>
      </w: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myVm2.0v0zze1s0uiedpvtxz5z0r0cxg.bx.internal.clouda</w:t>
      </w:r>
      <w:proofErr w:type="gramEnd"/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 timed out.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 timed out.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 timed out.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 timed out.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Ping statistics for 10.1.0.5: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Packets: Sent = 4, Received = 0, Lost = 4 (100% loss),</w:t>
      </w:r>
    </w:p>
    <w:p w:rsidR="007F02D0" w:rsidRPr="007F02D0" w:rsidRDefault="007F02D0" w:rsidP="007F0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ping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fails, because </w:t>
      </w: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ping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uses the Internet Control Message Protocol (ICMP). By default, ICMP isn't allowed through the Windows firewall.</w:t>
      </w:r>
    </w:p>
    <w:p w:rsidR="007F02D0" w:rsidRPr="007F02D0" w:rsidRDefault="007F02D0" w:rsidP="007F0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allow </w:t>
      </w:r>
      <w:r w:rsidRPr="007F02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myVm2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ping </w:t>
      </w:r>
      <w:r w:rsidRPr="007F02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myVm1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a later step, enter this command:</w:t>
      </w:r>
    </w:p>
    <w:p w:rsidR="007F02D0" w:rsidRPr="007F02D0" w:rsidRDefault="007F02D0" w:rsidP="007F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PowerShell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Symbol" w:cs="Courier New"/>
          <w:sz w:val="20"/>
          <w:szCs w:val="20"/>
          <w:lang w:eastAsia="ru-RU"/>
        </w:rPr>
        <w:t></w:t>
      </w: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New</w:t>
      </w: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-</w:t>
      </w:r>
      <w:proofErr w:type="spellStart"/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NetFirewallRule</w:t>
      </w:r>
      <w:proofErr w:type="spellEnd"/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–DisplayName "Allow ICMPv4-In" –Protocol ICMPv4</w:t>
      </w:r>
    </w:p>
    <w:p w:rsidR="007F02D0" w:rsidRPr="007F02D0" w:rsidRDefault="007F02D0" w:rsidP="007F0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command allows ICMP inbound through the Windows firewall:</w:t>
      </w:r>
    </w:p>
    <w:p w:rsidR="007F02D0" w:rsidRPr="007F02D0" w:rsidRDefault="007F02D0" w:rsidP="007F0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Close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remote desktop connection to </w:t>
      </w:r>
      <w:r w:rsidRPr="007F02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myVm1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02D0" w:rsidRPr="007F02D0" w:rsidRDefault="007F02D0" w:rsidP="007F0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Complete the steps in </w:t>
      </w:r>
      <w:hyperlink r:id="rId7" w:anchor="connect-to-a-vm-from-the-internet" w:history="1">
        <w:r w:rsidRPr="007F02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Connect to a VM from the internet</w:t>
        </w:r>
      </w:hyperlink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again, but connect to </w:t>
      </w:r>
      <w:r w:rsidRPr="007F02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myVm2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02D0" w:rsidRPr="007F02D0" w:rsidRDefault="007F02D0" w:rsidP="007F0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From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command prompt, enter </w:t>
      </w: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ping myvm1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02D0" w:rsidRPr="007F02D0" w:rsidRDefault="007F02D0" w:rsidP="007F0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You'll get back something like this message: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Symbol" w:cs="Courier New"/>
          <w:sz w:val="20"/>
          <w:szCs w:val="20"/>
          <w:lang w:eastAsia="ru-RU"/>
        </w:rPr>
        <w:t></w:t>
      </w: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Pinging</w:t>
      </w: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myVm1.0v0zze1s0uiedpvtxz5z0r0cxg.bx.internal.cloudapp.net [10.1.0.4] with 32 bytes of data: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Reply from 10.1.0.4: bytes=32 time=1ms TTL=128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Reply from 10.1.0.4: bytes=32 time&lt;1ms TTL=128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Reply from 10.1.0.4: bytes=32 time&lt;1ms TTL=128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Reply from 10.1.0.4: bytes=32 time&lt;1ms TTL=128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Ping statistics for 10.1.0.4: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Packets: Sent = 4, Received = 4, Lost = 0 (0% loss),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>Approximate round trip times in milli-seconds:</w:t>
      </w:r>
    </w:p>
    <w:p w:rsidR="007F02D0" w:rsidRPr="007F02D0" w:rsidRDefault="007F02D0" w:rsidP="007F0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7F02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Minimum = 0ms, Maximum = 1ms, Average = 0ms</w:t>
      </w:r>
    </w:p>
    <w:p w:rsidR="007F02D0" w:rsidRPr="007F02D0" w:rsidRDefault="007F02D0" w:rsidP="007F0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You receive replies from </w:t>
      </w:r>
      <w:r w:rsidRPr="007F02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myVm1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because you allowed ICMP through the Windows firewall on the </w:t>
      </w:r>
      <w:r w:rsidRPr="007F02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myVm1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VM in step 3.</w:t>
      </w:r>
    </w:p>
    <w:p w:rsidR="007F02D0" w:rsidRPr="007F02D0" w:rsidRDefault="007F02D0" w:rsidP="007F0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02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Close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remote desktop connection to </w:t>
      </w:r>
      <w:r w:rsidRPr="007F02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myVm2</w:t>
      </w:r>
      <w:r w:rsidRPr="007F0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02D0" w:rsidRDefault="007F02D0" w:rsidP="007F02D0">
      <w:pPr>
        <w:pStyle w:val="a4"/>
        <w:ind w:left="720"/>
        <w:rPr>
          <w:lang w:val="en-US"/>
        </w:rPr>
      </w:pPr>
      <w:bookmarkStart w:id="0" w:name="_GoBack"/>
      <w:bookmarkEnd w:id="0"/>
    </w:p>
    <w:p w:rsidR="007F02D0" w:rsidRPr="007F02D0" w:rsidRDefault="007F02D0" w:rsidP="007F02D0">
      <w:pPr>
        <w:pStyle w:val="a4"/>
        <w:rPr>
          <w:lang w:val="en-US"/>
        </w:rPr>
      </w:pPr>
    </w:p>
    <w:p w:rsidR="007F02D0" w:rsidRPr="007F02D0" w:rsidRDefault="007F02D0" w:rsidP="007F02D0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sectPr w:rsidR="007F02D0" w:rsidRPr="007F02D0" w:rsidSect="007F0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E13B6"/>
    <w:multiLevelType w:val="multilevel"/>
    <w:tmpl w:val="DDC2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07F29"/>
    <w:multiLevelType w:val="multilevel"/>
    <w:tmpl w:val="2F44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A3262"/>
    <w:multiLevelType w:val="multilevel"/>
    <w:tmpl w:val="379C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70BB7"/>
    <w:multiLevelType w:val="multilevel"/>
    <w:tmpl w:val="49DE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27C3D"/>
    <w:multiLevelType w:val="multilevel"/>
    <w:tmpl w:val="ECEA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84411"/>
    <w:multiLevelType w:val="multilevel"/>
    <w:tmpl w:val="2A7C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25B30"/>
    <w:multiLevelType w:val="multilevel"/>
    <w:tmpl w:val="10FE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B5BBF"/>
    <w:multiLevelType w:val="multilevel"/>
    <w:tmpl w:val="DC5C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380908"/>
    <w:multiLevelType w:val="multilevel"/>
    <w:tmpl w:val="532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BB7657"/>
    <w:multiLevelType w:val="multilevel"/>
    <w:tmpl w:val="7ADE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3"/>
    <w:lvlOverride w:ilvl="0">
      <w:startOverride w:val="6"/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D0"/>
    <w:rsid w:val="00255EF5"/>
    <w:rsid w:val="007F02D0"/>
    <w:rsid w:val="00832C5C"/>
    <w:rsid w:val="008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14E0"/>
  <w15:chartTrackingRefBased/>
  <w15:docId w15:val="{833C4C9F-5365-4FE3-9FCA-E0B570D4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0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02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02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2D0"/>
    <w:rPr>
      <w:b/>
      <w:bCs/>
    </w:rPr>
  </w:style>
  <w:style w:type="character" w:styleId="a6">
    <w:name w:val="Emphasis"/>
    <w:basedOn w:val="a0"/>
    <w:uiPriority w:val="20"/>
    <w:qFormat/>
    <w:rsid w:val="007F02D0"/>
    <w:rPr>
      <w:i/>
      <w:iCs/>
    </w:rPr>
  </w:style>
  <w:style w:type="paragraph" w:customStyle="1" w:styleId="alert-title">
    <w:name w:val="alert-title"/>
    <w:basedOn w:val="a"/>
    <w:rsid w:val="007F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7F02D0"/>
    <w:rPr>
      <w:rFonts w:ascii="Courier New" w:eastAsia="Times New Roman" w:hAnsi="Courier New" w:cs="Courier New"/>
      <w:sz w:val="20"/>
      <w:szCs w:val="20"/>
    </w:rPr>
  </w:style>
  <w:style w:type="character" w:customStyle="1" w:styleId="language">
    <w:name w:val="language"/>
    <w:basedOn w:val="a0"/>
    <w:rsid w:val="007F02D0"/>
  </w:style>
  <w:style w:type="paragraph" w:styleId="HTML0">
    <w:name w:val="HTML Preformatted"/>
    <w:basedOn w:val="a"/>
    <w:link w:val="HTML1"/>
    <w:uiPriority w:val="99"/>
    <w:semiHidden/>
    <w:unhideWhenUsed/>
    <w:rsid w:val="007F0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F02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pscommand">
    <w:name w:val="hljs-pscommand"/>
    <w:basedOn w:val="a0"/>
    <w:rsid w:val="007F02D0"/>
  </w:style>
  <w:style w:type="character" w:customStyle="1" w:styleId="hljs-string">
    <w:name w:val="hljs-string"/>
    <w:basedOn w:val="a0"/>
    <w:rsid w:val="007F02D0"/>
  </w:style>
  <w:style w:type="table" w:styleId="a7">
    <w:name w:val="Table Grid"/>
    <w:basedOn w:val="a1"/>
    <w:uiPriority w:val="39"/>
    <w:rsid w:val="007F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microsoft.com/en-us/azure/virtual-network/quick-create-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microsoft.com/en-us/azure/virtual-machines/windows/faq?toc=/azure/virtual-network/toc.js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2020-03-27T05:14:00Z</dcterms:created>
  <dcterms:modified xsi:type="dcterms:W3CDTF">2020-03-27T05:23:00Z</dcterms:modified>
</cp:coreProperties>
</file>